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B02D" w14:textId="0977BA1A" w:rsidR="005426E9" w:rsidRDefault="000514A0" w:rsidP="000514A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4F43">
        <w:rPr>
          <w:rFonts w:ascii="Times New Roman" w:hAnsi="Times New Roman"/>
          <w:b/>
          <w:sz w:val="28"/>
          <w:szCs w:val="28"/>
        </w:rPr>
        <w:t>Сценарий урока истории</w:t>
      </w:r>
      <w:r w:rsidR="00A44387">
        <w:rPr>
          <w:rFonts w:ascii="Times New Roman" w:hAnsi="Times New Roman"/>
          <w:b/>
          <w:sz w:val="28"/>
          <w:szCs w:val="28"/>
        </w:rPr>
        <w:t xml:space="preserve"> для 7</w:t>
      </w:r>
      <w:r w:rsidR="005426E9">
        <w:rPr>
          <w:rFonts w:ascii="Times New Roman" w:hAnsi="Times New Roman"/>
          <w:b/>
          <w:sz w:val="28"/>
          <w:szCs w:val="28"/>
        </w:rPr>
        <w:t>–</w:t>
      </w:r>
      <w:r w:rsidR="00A12AF6">
        <w:rPr>
          <w:rFonts w:ascii="Times New Roman" w:hAnsi="Times New Roman"/>
          <w:b/>
          <w:sz w:val="28"/>
          <w:szCs w:val="28"/>
        </w:rPr>
        <w:t>10</w:t>
      </w:r>
      <w:r w:rsidR="005426E9">
        <w:rPr>
          <w:rFonts w:ascii="Times New Roman" w:hAnsi="Times New Roman"/>
          <w:b/>
          <w:sz w:val="28"/>
          <w:szCs w:val="28"/>
        </w:rPr>
        <w:t>-х</w:t>
      </w:r>
      <w:r w:rsidR="00A12AF6">
        <w:rPr>
          <w:rFonts w:ascii="Times New Roman" w:hAnsi="Times New Roman"/>
          <w:b/>
          <w:sz w:val="28"/>
          <w:szCs w:val="28"/>
        </w:rPr>
        <w:t xml:space="preserve"> классов </w:t>
      </w:r>
    </w:p>
    <w:p w14:paraId="373AE6E2" w14:textId="2E03BA0C" w:rsidR="000514A0" w:rsidRDefault="00A12AF6" w:rsidP="000514A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Портретной галере</w:t>
      </w:r>
      <w:r w:rsidR="005426E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музея-усадьбы </w:t>
      </w:r>
      <w:r w:rsidR="005426E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Кусково</w:t>
      </w:r>
      <w:r w:rsidR="005426E9">
        <w:rPr>
          <w:rFonts w:ascii="Times New Roman" w:hAnsi="Times New Roman"/>
          <w:b/>
          <w:sz w:val="28"/>
          <w:szCs w:val="28"/>
        </w:rPr>
        <w:t>»</w:t>
      </w:r>
    </w:p>
    <w:p w14:paraId="6EBE9776" w14:textId="77777777" w:rsidR="00F74F43" w:rsidRPr="00F74F43" w:rsidRDefault="00F74F43" w:rsidP="000514A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86AA80E" w14:textId="0EBB2F93" w:rsidR="00AA07C7" w:rsidRDefault="006C391A" w:rsidP="005426E9">
      <w:pPr>
        <w:spacing w:after="0" w:line="240" w:lineRule="auto"/>
        <w:ind w:left="567" w:right="260" w:firstLine="567"/>
        <w:jc w:val="center"/>
        <w:rPr>
          <w:rFonts w:ascii="Times New Roman" w:hAnsi="Times New Roman"/>
          <w:sz w:val="28"/>
          <w:szCs w:val="28"/>
        </w:rPr>
      </w:pPr>
      <w:r w:rsidRPr="00F74F43">
        <w:rPr>
          <w:rFonts w:ascii="Times New Roman" w:hAnsi="Times New Roman"/>
          <w:b/>
          <w:sz w:val="28"/>
          <w:szCs w:val="28"/>
        </w:rPr>
        <w:t xml:space="preserve">Тема </w:t>
      </w:r>
      <w:r w:rsidR="00A12AF6" w:rsidRPr="00F74F43">
        <w:rPr>
          <w:rFonts w:ascii="Times New Roman" w:hAnsi="Times New Roman"/>
          <w:b/>
          <w:sz w:val="28"/>
          <w:szCs w:val="28"/>
        </w:rPr>
        <w:t>урока:</w:t>
      </w:r>
      <w:r w:rsidR="00A12AF6">
        <w:rPr>
          <w:rFonts w:ascii="Times New Roman" w:hAnsi="Times New Roman"/>
          <w:b/>
          <w:sz w:val="28"/>
          <w:szCs w:val="28"/>
        </w:rPr>
        <w:t xml:space="preserve"> </w:t>
      </w:r>
      <w:r w:rsidR="005426E9">
        <w:rPr>
          <w:rFonts w:ascii="Times New Roman" w:hAnsi="Times New Roman"/>
          <w:b/>
          <w:sz w:val="28"/>
          <w:szCs w:val="28"/>
        </w:rPr>
        <w:t>«</w:t>
      </w:r>
      <w:r w:rsidR="00A12AF6">
        <w:rPr>
          <w:rFonts w:ascii="Times New Roman" w:hAnsi="Times New Roman"/>
          <w:b/>
          <w:sz w:val="28"/>
          <w:szCs w:val="28"/>
        </w:rPr>
        <w:t>Портреты</w:t>
      </w:r>
      <w:r w:rsidR="00AA07C7" w:rsidRPr="00F74F43">
        <w:rPr>
          <w:rFonts w:ascii="Times New Roman" w:hAnsi="Times New Roman"/>
          <w:sz w:val="28"/>
          <w:szCs w:val="28"/>
        </w:rPr>
        <w:t xml:space="preserve"> </w:t>
      </w:r>
      <w:r w:rsidR="005426E9">
        <w:rPr>
          <w:rFonts w:ascii="Times New Roman" w:hAnsi="Times New Roman"/>
          <w:b/>
          <w:sz w:val="28"/>
          <w:szCs w:val="28"/>
        </w:rPr>
        <w:t>—</w:t>
      </w:r>
      <w:r w:rsidR="00AA07C7" w:rsidRPr="005426E9">
        <w:rPr>
          <w:rFonts w:ascii="Times New Roman" w:hAnsi="Times New Roman"/>
          <w:b/>
          <w:sz w:val="28"/>
          <w:szCs w:val="28"/>
        </w:rPr>
        <w:t xml:space="preserve"> источники изучения</w:t>
      </w:r>
      <w:r w:rsidR="00F74F43" w:rsidRPr="005426E9">
        <w:rPr>
          <w:rFonts w:ascii="Times New Roman" w:hAnsi="Times New Roman"/>
          <w:b/>
          <w:sz w:val="28"/>
          <w:szCs w:val="28"/>
        </w:rPr>
        <w:t xml:space="preserve"> </w:t>
      </w:r>
      <w:r w:rsidR="00111DFA" w:rsidRPr="005426E9">
        <w:rPr>
          <w:rFonts w:ascii="Times New Roman" w:hAnsi="Times New Roman"/>
          <w:b/>
          <w:sz w:val="28"/>
          <w:szCs w:val="28"/>
        </w:rPr>
        <w:t>эпохи</w:t>
      </w:r>
      <w:r w:rsidR="005426E9" w:rsidRPr="005426E9">
        <w:rPr>
          <w:rFonts w:ascii="Times New Roman" w:hAnsi="Times New Roman"/>
          <w:b/>
          <w:sz w:val="28"/>
          <w:szCs w:val="28"/>
        </w:rPr>
        <w:t>»</w:t>
      </w:r>
    </w:p>
    <w:p w14:paraId="4C21B891" w14:textId="77777777" w:rsidR="00F74F43" w:rsidRPr="00F74F43" w:rsidRDefault="00F74F43" w:rsidP="005426E9">
      <w:pPr>
        <w:spacing w:after="0" w:line="240" w:lineRule="auto"/>
        <w:ind w:left="567" w:right="260" w:firstLine="567"/>
        <w:jc w:val="center"/>
        <w:rPr>
          <w:rFonts w:ascii="Times New Roman" w:hAnsi="Times New Roman"/>
          <w:sz w:val="28"/>
          <w:szCs w:val="28"/>
        </w:rPr>
      </w:pPr>
    </w:p>
    <w:p w14:paraId="5F396A08" w14:textId="07B8BA10" w:rsidR="0062760D" w:rsidRDefault="00AA07C7" w:rsidP="005426E9">
      <w:pPr>
        <w:spacing w:after="0" w:line="240" w:lineRule="auto"/>
        <w:ind w:left="567" w:right="26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4F43">
        <w:rPr>
          <w:rFonts w:ascii="Times New Roman" w:hAnsi="Times New Roman"/>
          <w:b/>
          <w:bCs/>
          <w:sz w:val="28"/>
          <w:szCs w:val="28"/>
        </w:rPr>
        <w:t>Цель:</w:t>
      </w:r>
      <w:r w:rsidRPr="00F74F43">
        <w:rPr>
          <w:rFonts w:ascii="Times New Roman" w:hAnsi="Times New Roman"/>
          <w:sz w:val="28"/>
          <w:szCs w:val="28"/>
        </w:rPr>
        <w:t xml:space="preserve"> </w:t>
      </w:r>
      <w:r w:rsidR="0062760D">
        <w:rPr>
          <w:rFonts w:ascii="Times New Roman" w:hAnsi="Times New Roman"/>
          <w:sz w:val="28"/>
          <w:szCs w:val="28"/>
        </w:rPr>
        <w:t>исследовать портреты исторических личностей</w:t>
      </w:r>
      <w:r w:rsidR="006D09D4">
        <w:rPr>
          <w:rFonts w:ascii="Times New Roman" w:hAnsi="Times New Roman"/>
          <w:sz w:val="28"/>
          <w:szCs w:val="28"/>
        </w:rPr>
        <w:t xml:space="preserve"> как источники изучения</w:t>
      </w:r>
      <w:r w:rsidR="005426E9">
        <w:rPr>
          <w:rFonts w:ascii="Times New Roman" w:hAnsi="Times New Roman"/>
          <w:sz w:val="28"/>
          <w:szCs w:val="28"/>
        </w:rPr>
        <w:t xml:space="preserve"> </w:t>
      </w:r>
      <w:r w:rsidR="00BA5D67">
        <w:rPr>
          <w:rFonts w:ascii="Times New Roman" w:hAnsi="Times New Roman"/>
          <w:sz w:val="28"/>
          <w:szCs w:val="28"/>
        </w:rPr>
        <w:t>эпохи</w:t>
      </w:r>
      <w:r w:rsidR="006D09D4">
        <w:rPr>
          <w:rFonts w:ascii="Times New Roman" w:hAnsi="Times New Roman"/>
          <w:sz w:val="28"/>
          <w:szCs w:val="28"/>
        </w:rPr>
        <w:t>.</w:t>
      </w:r>
    </w:p>
    <w:p w14:paraId="54C6A5D1" w14:textId="77777777" w:rsidR="005426E9" w:rsidRDefault="00AA07C7" w:rsidP="005426E9">
      <w:pPr>
        <w:spacing w:after="0" w:line="240" w:lineRule="auto"/>
        <w:ind w:left="567" w:right="260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74F43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14:paraId="0DD2867A" w14:textId="266F2BF0" w:rsidR="00AA07C7" w:rsidRPr="005426E9" w:rsidRDefault="006D09D4" w:rsidP="00706241">
      <w:pPr>
        <w:pStyle w:val="a5"/>
        <w:numPr>
          <w:ilvl w:val="0"/>
          <w:numId w:val="11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5426E9">
        <w:rPr>
          <w:rFonts w:ascii="Times New Roman" w:hAnsi="Times New Roman"/>
          <w:sz w:val="28"/>
          <w:szCs w:val="28"/>
        </w:rPr>
        <w:t>формировать способность к воссозданию образа соответствующей эпохи</w:t>
      </w:r>
      <w:r w:rsidR="005426E9" w:rsidRPr="005426E9">
        <w:rPr>
          <w:rFonts w:ascii="Times New Roman" w:hAnsi="Times New Roman"/>
          <w:sz w:val="28"/>
          <w:szCs w:val="28"/>
        </w:rPr>
        <w:t xml:space="preserve"> </w:t>
      </w:r>
      <w:r w:rsidRPr="005426E9">
        <w:rPr>
          <w:rFonts w:ascii="Times New Roman" w:hAnsi="Times New Roman"/>
          <w:sz w:val="28"/>
          <w:szCs w:val="28"/>
        </w:rPr>
        <w:t>на основе</w:t>
      </w:r>
      <w:r w:rsidRPr="00542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26E9">
        <w:rPr>
          <w:rFonts w:ascii="Times New Roman" w:hAnsi="Times New Roman"/>
          <w:sz w:val="28"/>
          <w:szCs w:val="28"/>
        </w:rPr>
        <w:t>общения с культурным наследием;</w:t>
      </w:r>
    </w:p>
    <w:p w14:paraId="1FECB4C3" w14:textId="25B7488A" w:rsidR="006D09D4" w:rsidRPr="005426E9" w:rsidRDefault="006D09D4" w:rsidP="00E819E0">
      <w:pPr>
        <w:pStyle w:val="a5"/>
        <w:numPr>
          <w:ilvl w:val="0"/>
          <w:numId w:val="11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5426E9">
        <w:rPr>
          <w:rFonts w:ascii="Times New Roman" w:hAnsi="Times New Roman"/>
          <w:sz w:val="28"/>
          <w:szCs w:val="28"/>
        </w:rPr>
        <w:t>формировать устойчивую потребность и навыки общения с памятником, с</w:t>
      </w:r>
      <w:r w:rsidR="005426E9" w:rsidRPr="005426E9">
        <w:rPr>
          <w:rFonts w:ascii="Times New Roman" w:hAnsi="Times New Roman"/>
          <w:sz w:val="28"/>
          <w:szCs w:val="28"/>
        </w:rPr>
        <w:t xml:space="preserve"> </w:t>
      </w:r>
      <w:r w:rsidRPr="005426E9">
        <w:rPr>
          <w:rFonts w:ascii="Times New Roman" w:hAnsi="Times New Roman"/>
          <w:sz w:val="28"/>
          <w:szCs w:val="28"/>
        </w:rPr>
        <w:t>музеем;</w:t>
      </w:r>
    </w:p>
    <w:p w14:paraId="6F113BF0" w14:textId="5035CC57" w:rsidR="00BE254C" w:rsidRPr="005426E9" w:rsidRDefault="00BE254C" w:rsidP="005426E9">
      <w:pPr>
        <w:pStyle w:val="a5"/>
        <w:numPr>
          <w:ilvl w:val="0"/>
          <w:numId w:val="11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5426E9">
        <w:rPr>
          <w:rFonts w:ascii="Times New Roman" w:hAnsi="Times New Roman"/>
          <w:sz w:val="28"/>
          <w:szCs w:val="28"/>
        </w:rPr>
        <w:t>развивать способность к эстетическому созерцанию и сопереживанию;</w:t>
      </w:r>
    </w:p>
    <w:p w14:paraId="6417BEDB" w14:textId="682F33B6" w:rsidR="00BE254C" w:rsidRPr="005426E9" w:rsidRDefault="00BE254C" w:rsidP="009972CF">
      <w:pPr>
        <w:pStyle w:val="a5"/>
        <w:numPr>
          <w:ilvl w:val="0"/>
          <w:numId w:val="11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5426E9">
        <w:rPr>
          <w:rFonts w:ascii="Times New Roman" w:hAnsi="Times New Roman"/>
          <w:sz w:val="28"/>
          <w:szCs w:val="28"/>
        </w:rPr>
        <w:t>развивать потребность в самостоятельном освоении окружающего мира путем изучения культурного наследия;</w:t>
      </w:r>
    </w:p>
    <w:p w14:paraId="5E478AAB" w14:textId="5052CEDE" w:rsidR="006D09D4" w:rsidRPr="005426E9" w:rsidRDefault="005426E9" w:rsidP="005426E9">
      <w:pPr>
        <w:pStyle w:val="a5"/>
        <w:numPr>
          <w:ilvl w:val="0"/>
          <w:numId w:val="11"/>
        </w:numPr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5426E9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BE254C" w:rsidRPr="005426E9">
        <w:rPr>
          <w:rFonts w:ascii="Times New Roman" w:hAnsi="Times New Roman"/>
          <w:sz w:val="28"/>
          <w:szCs w:val="28"/>
        </w:rPr>
        <w:t>работать в группе</w:t>
      </w:r>
      <w:r w:rsidR="0036096B" w:rsidRPr="005426E9">
        <w:rPr>
          <w:rFonts w:ascii="Times New Roman" w:hAnsi="Times New Roman"/>
          <w:sz w:val="28"/>
          <w:szCs w:val="28"/>
        </w:rPr>
        <w:t>.</w:t>
      </w:r>
    </w:p>
    <w:p w14:paraId="1438EE54" w14:textId="3817F4F6" w:rsidR="0036096B" w:rsidRDefault="006C391A" w:rsidP="005426E9">
      <w:pPr>
        <w:spacing w:before="120" w:after="0" w:line="240" w:lineRule="auto"/>
        <w:ind w:left="567" w:right="26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4F43">
        <w:rPr>
          <w:rFonts w:ascii="Times New Roman" w:hAnsi="Times New Roman"/>
          <w:b/>
          <w:sz w:val="28"/>
          <w:szCs w:val="28"/>
        </w:rPr>
        <w:t>Тип урока:</w:t>
      </w:r>
      <w:r w:rsidR="001A39D9" w:rsidRPr="00F74F43">
        <w:rPr>
          <w:rFonts w:ascii="Times New Roman" w:hAnsi="Times New Roman"/>
          <w:sz w:val="28"/>
          <w:szCs w:val="28"/>
        </w:rPr>
        <w:t xml:space="preserve"> у</w:t>
      </w:r>
      <w:r w:rsidRPr="00F74F43">
        <w:rPr>
          <w:rFonts w:ascii="Times New Roman" w:hAnsi="Times New Roman"/>
          <w:sz w:val="28"/>
          <w:szCs w:val="28"/>
        </w:rPr>
        <w:t>рок</w:t>
      </w:r>
      <w:r w:rsidR="005426E9">
        <w:rPr>
          <w:rFonts w:ascii="Times New Roman" w:hAnsi="Times New Roman"/>
          <w:sz w:val="28"/>
          <w:szCs w:val="28"/>
        </w:rPr>
        <w:t>-</w:t>
      </w:r>
      <w:r w:rsidR="00457A51" w:rsidRPr="00F74F43">
        <w:rPr>
          <w:rFonts w:ascii="Times New Roman" w:hAnsi="Times New Roman"/>
          <w:sz w:val="28"/>
          <w:szCs w:val="28"/>
        </w:rPr>
        <w:t>исследование</w:t>
      </w:r>
      <w:r w:rsidR="001A39D9" w:rsidRPr="00F74F43">
        <w:rPr>
          <w:rFonts w:ascii="Times New Roman" w:hAnsi="Times New Roman"/>
          <w:sz w:val="28"/>
          <w:szCs w:val="28"/>
        </w:rPr>
        <w:t>.</w:t>
      </w:r>
    </w:p>
    <w:p w14:paraId="7F57A0CA" w14:textId="77777777" w:rsidR="0036096B" w:rsidRDefault="006C391A" w:rsidP="005426E9">
      <w:pPr>
        <w:spacing w:before="120" w:after="0" w:line="240" w:lineRule="auto"/>
        <w:ind w:left="567" w:right="26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4F43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1A39D9" w:rsidRPr="00F74F43">
        <w:rPr>
          <w:rFonts w:ascii="Times New Roman" w:hAnsi="Times New Roman"/>
          <w:sz w:val="28"/>
          <w:szCs w:val="28"/>
        </w:rPr>
        <w:t>у</w:t>
      </w:r>
      <w:r w:rsidRPr="00F74F43">
        <w:rPr>
          <w:rFonts w:ascii="Times New Roman" w:hAnsi="Times New Roman"/>
          <w:sz w:val="28"/>
          <w:szCs w:val="28"/>
        </w:rPr>
        <w:t xml:space="preserve">рок в музее (групповая работа с экспонатами музея с </w:t>
      </w:r>
    </w:p>
    <w:p w14:paraId="411C667B" w14:textId="230268D1" w:rsidR="00F74F43" w:rsidRPr="00F74F43" w:rsidRDefault="0036096B" w:rsidP="005426E9">
      <w:pPr>
        <w:spacing w:before="120" w:after="0" w:line="240" w:lineRule="auto"/>
        <w:ind w:left="567" w:right="2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391A" w:rsidRPr="00F74F43">
        <w:rPr>
          <w:rFonts w:ascii="Times New Roman" w:hAnsi="Times New Roman"/>
          <w:sz w:val="28"/>
          <w:szCs w:val="28"/>
        </w:rPr>
        <w:t>элементами исследования)</w:t>
      </w:r>
      <w:r w:rsidR="001A39D9" w:rsidRPr="00F74F43">
        <w:rPr>
          <w:rFonts w:ascii="Times New Roman" w:hAnsi="Times New Roman"/>
          <w:sz w:val="28"/>
          <w:szCs w:val="28"/>
        </w:rPr>
        <w:t>.</w:t>
      </w:r>
    </w:p>
    <w:p w14:paraId="43CF2336" w14:textId="53A09EB4" w:rsidR="006C391A" w:rsidRDefault="00F74F43" w:rsidP="005426E9">
      <w:pPr>
        <w:tabs>
          <w:tab w:val="left" w:pos="5547"/>
        </w:tabs>
        <w:spacing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6C391A" w:rsidRPr="00F74F43">
        <w:rPr>
          <w:rFonts w:ascii="Times New Roman" w:hAnsi="Times New Roman"/>
          <w:b/>
          <w:sz w:val="28"/>
          <w:szCs w:val="28"/>
        </w:rPr>
        <w:t>чебное оборудование:</w:t>
      </w:r>
      <w:r w:rsidR="001A39D9" w:rsidRPr="00F74F43">
        <w:rPr>
          <w:rFonts w:ascii="Times New Roman" w:hAnsi="Times New Roman"/>
          <w:sz w:val="28"/>
          <w:szCs w:val="28"/>
        </w:rPr>
        <w:t xml:space="preserve"> </w:t>
      </w:r>
      <w:r w:rsidRPr="00F74F43">
        <w:rPr>
          <w:rFonts w:ascii="Times New Roman" w:hAnsi="Times New Roman"/>
          <w:sz w:val="28"/>
          <w:szCs w:val="28"/>
        </w:rPr>
        <w:t>экспонаты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80914859"/>
      <w:r>
        <w:rPr>
          <w:rFonts w:ascii="Times New Roman" w:hAnsi="Times New Roman"/>
          <w:sz w:val="28"/>
          <w:szCs w:val="28"/>
        </w:rPr>
        <w:t xml:space="preserve">«Портретной галереи </w:t>
      </w:r>
      <w:r w:rsidR="005426E9">
        <w:rPr>
          <w:rFonts w:ascii="Times New Roman" w:hAnsi="Times New Roman"/>
          <w:sz w:val="28"/>
          <w:szCs w:val="28"/>
        </w:rPr>
        <w:t>музея-</w:t>
      </w:r>
      <w:r>
        <w:rPr>
          <w:rFonts w:ascii="Times New Roman" w:hAnsi="Times New Roman"/>
          <w:sz w:val="28"/>
          <w:szCs w:val="28"/>
        </w:rPr>
        <w:t xml:space="preserve">усадьбы </w:t>
      </w:r>
      <w:r w:rsidR="005426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Кусково»,</w:t>
      </w:r>
      <w:bookmarkEnd w:id="1"/>
      <w:r>
        <w:rPr>
          <w:rFonts w:ascii="Times New Roman" w:hAnsi="Times New Roman"/>
          <w:sz w:val="28"/>
          <w:szCs w:val="28"/>
        </w:rPr>
        <w:t xml:space="preserve"> распечатанные </w:t>
      </w:r>
      <w:r w:rsidR="001A39D9" w:rsidRPr="00F74F43">
        <w:rPr>
          <w:rFonts w:ascii="Times New Roman" w:hAnsi="Times New Roman"/>
          <w:sz w:val="28"/>
          <w:szCs w:val="28"/>
        </w:rPr>
        <w:t>р</w:t>
      </w:r>
      <w:r w:rsidR="006C391A" w:rsidRPr="00F74F43">
        <w:rPr>
          <w:rFonts w:ascii="Times New Roman" w:hAnsi="Times New Roman"/>
          <w:sz w:val="28"/>
          <w:szCs w:val="28"/>
        </w:rPr>
        <w:t>абочие листы к уроку</w:t>
      </w:r>
      <w:r w:rsidR="00182E06" w:rsidRPr="00F74F43">
        <w:rPr>
          <w:rFonts w:ascii="Times New Roman" w:hAnsi="Times New Roman"/>
          <w:sz w:val="28"/>
          <w:szCs w:val="28"/>
        </w:rPr>
        <w:t xml:space="preserve"> для учащихся</w:t>
      </w:r>
      <w:r w:rsidR="006C391A" w:rsidRPr="00F74F43">
        <w:rPr>
          <w:rFonts w:ascii="Times New Roman" w:hAnsi="Times New Roman"/>
          <w:sz w:val="28"/>
          <w:szCs w:val="28"/>
        </w:rPr>
        <w:t xml:space="preserve">, </w:t>
      </w:r>
      <w:bookmarkStart w:id="2" w:name="_Hlk180914446"/>
      <w:r w:rsidR="00182E06" w:rsidRPr="00F74F43">
        <w:rPr>
          <w:rFonts w:ascii="Times New Roman" w:hAnsi="Times New Roman"/>
          <w:sz w:val="28"/>
          <w:szCs w:val="28"/>
        </w:rPr>
        <w:t>путеводитель по выставке «Портретная галерея усадьбы Кусково»,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sz w:val="28"/>
          <w:szCs w:val="28"/>
        </w:rPr>
        <w:t>планшеты, ручки.</w:t>
      </w:r>
    </w:p>
    <w:p w14:paraId="2587315D" w14:textId="77777777" w:rsidR="0036096B" w:rsidRPr="00F74F43" w:rsidRDefault="0036096B" w:rsidP="005426E9">
      <w:pPr>
        <w:tabs>
          <w:tab w:val="left" w:pos="5547"/>
        </w:tabs>
        <w:spacing w:after="0" w:line="240" w:lineRule="auto"/>
        <w:ind w:left="567" w:right="26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C86B63D" w14:textId="01A71DDA" w:rsidR="006C391A" w:rsidRPr="00F74F43" w:rsidRDefault="00182E06" w:rsidP="005426E9">
      <w:pPr>
        <w:spacing w:before="120" w:after="0" w:line="360" w:lineRule="auto"/>
        <w:ind w:left="567" w:right="260"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4F43">
        <w:rPr>
          <w:rFonts w:ascii="Times New Roman" w:hAnsi="Times New Roman"/>
          <w:b/>
          <w:sz w:val="28"/>
          <w:szCs w:val="28"/>
          <w:lang w:eastAsia="ru-RU"/>
        </w:rPr>
        <w:t>Х</w:t>
      </w:r>
      <w:r w:rsidR="005426E9">
        <w:rPr>
          <w:rFonts w:ascii="Times New Roman" w:hAnsi="Times New Roman"/>
          <w:b/>
          <w:sz w:val="28"/>
          <w:szCs w:val="28"/>
          <w:lang w:eastAsia="ru-RU"/>
        </w:rPr>
        <w:t>од урока в музее</w:t>
      </w:r>
    </w:p>
    <w:p w14:paraId="40D44DC5" w14:textId="77777777" w:rsidR="006C391A" w:rsidRPr="00F74F43" w:rsidRDefault="006C391A" w:rsidP="005426E9">
      <w:pPr>
        <w:spacing w:before="120" w:after="0" w:line="240" w:lineRule="auto"/>
        <w:ind w:left="567" w:right="260" w:firstLine="567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74F43">
        <w:rPr>
          <w:rFonts w:ascii="Times New Roman" w:hAnsi="Times New Roman"/>
          <w:b/>
          <w:i/>
          <w:sz w:val="28"/>
          <w:szCs w:val="28"/>
          <w:lang w:eastAsia="ru-RU"/>
        </w:rPr>
        <w:t>Предварительный этап</w:t>
      </w:r>
    </w:p>
    <w:p w14:paraId="2BB852F0" w14:textId="6A164E35" w:rsidR="006C391A" w:rsidRDefault="005426E9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C391A" w:rsidRPr="00F74F43">
        <w:rPr>
          <w:rFonts w:ascii="Times New Roman" w:hAnsi="Times New Roman"/>
          <w:sz w:val="28"/>
          <w:szCs w:val="28"/>
        </w:rPr>
        <w:t xml:space="preserve">акануне поездки в музей </w:t>
      </w:r>
      <w:r>
        <w:rPr>
          <w:rFonts w:ascii="Times New Roman" w:hAnsi="Times New Roman"/>
          <w:sz w:val="28"/>
          <w:szCs w:val="28"/>
        </w:rPr>
        <w:t xml:space="preserve">на уроке </w:t>
      </w:r>
      <w:r w:rsidR="006C391A" w:rsidRPr="00F74F43">
        <w:rPr>
          <w:rFonts w:ascii="Times New Roman" w:hAnsi="Times New Roman"/>
          <w:sz w:val="28"/>
          <w:szCs w:val="28"/>
        </w:rPr>
        <w:t xml:space="preserve">в ходе беседы обучающиеся под руководством учителя </w:t>
      </w:r>
      <w:r w:rsidR="008A6727" w:rsidRPr="00F74F43">
        <w:rPr>
          <w:rFonts w:ascii="Times New Roman" w:hAnsi="Times New Roman"/>
          <w:sz w:val="28"/>
          <w:szCs w:val="28"/>
        </w:rPr>
        <w:t xml:space="preserve">знакомятся с информацией о </w:t>
      </w:r>
      <w:r w:rsidR="00457A51" w:rsidRPr="00F74F43">
        <w:rPr>
          <w:rFonts w:ascii="Times New Roman" w:hAnsi="Times New Roman"/>
          <w:sz w:val="28"/>
          <w:szCs w:val="28"/>
        </w:rPr>
        <w:t xml:space="preserve">портретной галерее </w:t>
      </w:r>
      <w:r>
        <w:rPr>
          <w:rFonts w:ascii="Times New Roman" w:hAnsi="Times New Roman"/>
          <w:sz w:val="28"/>
          <w:szCs w:val="28"/>
        </w:rPr>
        <w:t>музея-</w:t>
      </w:r>
      <w:r w:rsidR="00457A51" w:rsidRPr="00F74F43">
        <w:rPr>
          <w:rFonts w:ascii="Times New Roman" w:hAnsi="Times New Roman"/>
          <w:sz w:val="28"/>
          <w:szCs w:val="28"/>
        </w:rPr>
        <w:t>усадьбы «Кусково»</w:t>
      </w:r>
      <w:r w:rsidR="008A6727" w:rsidRPr="00F74F43">
        <w:rPr>
          <w:rFonts w:ascii="Times New Roman" w:hAnsi="Times New Roman"/>
          <w:sz w:val="28"/>
          <w:szCs w:val="28"/>
        </w:rPr>
        <w:t xml:space="preserve">, обсуждают правила работы в группе и правила поведения в </w:t>
      </w:r>
      <w:r>
        <w:rPr>
          <w:rFonts w:ascii="Times New Roman" w:hAnsi="Times New Roman"/>
          <w:sz w:val="28"/>
          <w:szCs w:val="28"/>
        </w:rPr>
        <w:t>музее</w:t>
      </w:r>
      <w:r w:rsidR="008A6727" w:rsidRPr="00F74F43">
        <w:rPr>
          <w:rFonts w:ascii="Times New Roman" w:hAnsi="Times New Roman"/>
          <w:sz w:val="28"/>
          <w:szCs w:val="28"/>
        </w:rPr>
        <w:t>.</w:t>
      </w:r>
    </w:p>
    <w:p w14:paraId="1273B779" w14:textId="27FF9DC6" w:rsidR="002B4092" w:rsidRDefault="00C70914" w:rsidP="005426E9">
      <w:pPr>
        <w:pStyle w:val="a5"/>
        <w:numPr>
          <w:ilvl w:val="0"/>
          <w:numId w:val="10"/>
        </w:numPr>
        <w:spacing w:before="240" w:line="240" w:lineRule="auto"/>
        <w:ind w:left="567" w:right="260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74F43">
        <w:rPr>
          <w:rFonts w:ascii="Times New Roman" w:hAnsi="Times New Roman"/>
          <w:b/>
          <w:bCs/>
          <w:i/>
          <w:iCs/>
          <w:sz w:val="28"/>
          <w:szCs w:val="28"/>
        </w:rPr>
        <w:t>Организационный момент (</w:t>
      </w:r>
      <w:r w:rsidR="00E23C98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F74F43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минут)</w:t>
      </w:r>
    </w:p>
    <w:p w14:paraId="71EDA297" w14:textId="77777777" w:rsidR="006B30FE" w:rsidRDefault="002B4092" w:rsidP="005426E9">
      <w:pPr>
        <w:spacing w:before="240" w:line="240" w:lineRule="auto"/>
        <w:ind w:left="567" w:right="26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FE">
        <w:rPr>
          <w:rFonts w:ascii="Times New Roman" w:hAnsi="Times New Roman"/>
          <w:sz w:val="28"/>
          <w:szCs w:val="28"/>
          <w:lang w:eastAsia="ru-RU"/>
        </w:rPr>
        <w:t>- Какие исторические источники помогают нам изучать прошлое?</w:t>
      </w:r>
    </w:p>
    <w:p w14:paraId="433D1070" w14:textId="7635CD93" w:rsidR="002B4092" w:rsidRPr="006B30FE" w:rsidRDefault="002B4092" w:rsidP="005426E9">
      <w:pPr>
        <w:spacing w:before="240" w:line="240" w:lineRule="auto"/>
        <w:ind w:left="567" w:right="26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FE">
        <w:rPr>
          <w:rFonts w:ascii="Times New Roman" w:hAnsi="Times New Roman"/>
          <w:i/>
          <w:iCs/>
          <w:sz w:val="28"/>
          <w:szCs w:val="28"/>
          <w:lang w:eastAsia="ru-RU"/>
        </w:rPr>
        <w:t>Ответ учащихся: вещественные, письменные, устные</w:t>
      </w:r>
      <w:r w:rsidR="000E6F3E">
        <w:rPr>
          <w:rFonts w:ascii="Times New Roman" w:hAnsi="Times New Roman"/>
          <w:i/>
          <w:iCs/>
          <w:sz w:val="28"/>
          <w:szCs w:val="28"/>
          <w:lang w:eastAsia="ru-RU"/>
        </w:rPr>
        <w:t>, изобразительные</w:t>
      </w:r>
      <w:r w:rsidR="00BA5D6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6B30FE">
        <w:rPr>
          <w:rFonts w:ascii="Times New Roman" w:hAnsi="Times New Roman"/>
          <w:i/>
          <w:iCs/>
          <w:sz w:val="28"/>
          <w:szCs w:val="28"/>
          <w:lang w:eastAsia="ru-RU"/>
        </w:rPr>
        <w:t>источники.</w:t>
      </w:r>
    </w:p>
    <w:p w14:paraId="483CA9C2" w14:textId="4A30CAEA" w:rsidR="002B4092" w:rsidRDefault="002B4092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находимся </w:t>
      </w:r>
      <w:r w:rsidR="007D514E" w:rsidRPr="007D514E">
        <w:rPr>
          <w:rFonts w:ascii="Times New Roman" w:hAnsi="Times New Roman"/>
          <w:sz w:val="28"/>
          <w:szCs w:val="28"/>
          <w:lang w:eastAsia="ru-RU"/>
        </w:rPr>
        <w:t>в портретной галерее усадьбы Кусково, которую основал Петр Борисович Шереметев во второй половине XVIII века.</w:t>
      </w:r>
    </w:p>
    <w:p w14:paraId="02105BF8" w14:textId="4A04AC46" w:rsidR="002B4092" w:rsidRDefault="002B4092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Какие источники представлены в данной экспозиции?</w:t>
      </w:r>
    </w:p>
    <w:p w14:paraId="318B9085" w14:textId="74C3352C" w:rsidR="00F766C9" w:rsidRPr="00F766C9" w:rsidRDefault="00F766C9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766C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Ответ учащихся: </w:t>
      </w:r>
      <w:r w:rsidR="000E6F3E">
        <w:rPr>
          <w:rFonts w:ascii="Times New Roman" w:hAnsi="Times New Roman"/>
          <w:i/>
          <w:iCs/>
          <w:sz w:val="28"/>
          <w:szCs w:val="28"/>
          <w:lang w:eastAsia="ru-RU"/>
        </w:rPr>
        <w:t>изобразительные</w:t>
      </w:r>
      <w:r w:rsidRPr="00F766C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источники</w:t>
      </w:r>
      <w:r w:rsidR="005426E9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14:paraId="6C6255B2" w14:textId="6A895739" w:rsidR="006B30FE" w:rsidRDefault="005426E9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чё</w:t>
      </w:r>
      <w:r w:rsidR="006B30FE">
        <w:rPr>
          <w:rFonts w:ascii="Times New Roman" w:hAnsi="Times New Roman"/>
          <w:sz w:val="28"/>
          <w:szCs w:val="28"/>
          <w:lang w:eastAsia="ru-RU"/>
        </w:rPr>
        <w:t>м может «рассказать» нам портрет?</w:t>
      </w:r>
    </w:p>
    <w:p w14:paraId="4E288F7B" w14:textId="65319431" w:rsidR="002B4092" w:rsidRDefault="006B30FE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B4092">
        <w:rPr>
          <w:rFonts w:ascii="Times New Roman" w:hAnsi="Times New Roman"/>
          <w:sz w:val="28"/>
          <w:szCs w:val="28"/>
          <w:lang w:eastAsia="ru-RU"/>
        </w:rPr>
        <w:t>Определите тему нашего урока.</w:t>
      </w:r>
    </w:p>
    <w:p w14:paraId="648C4FDA" w14:textId="5983EBEC" w:rsidR="002B4092" w:rsidRDefault="002B4092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B409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Ответ учащихся: </w:t>
      </w:r>
      <w:r w:rsidR="005426E9">
        <w:rPr>
          <w:rFonts w:ascii="Times New Roman" w:hAnsi="Times New Roman"/>
          <w:i/>
          <w:iCs/>
          <w:sz w:val="28"/>
          <w:szCs w:val="28"/>
          <w:lang w:eastAsia="ru-RU"/>
        </w:rPr>
        <w:t>«Портреты —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источники изучения </w:t>
      </w:r>
      <w:r w:rsidR="00BA5D67">
        <w:rPr>
          <w:rFonts w:ascii="Times New Roman" w:hAnsi="Times New Roman"/>
          <w:i/>
          <w:iCs/>
          <w:sz w:val="28"/>
          <w:szCs w:val="28"/>
          <w:lang w:eastAsia="ru-RU"/>
        </w:rPr>
        <w:t>эпохи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».</w:t>
      </w:r>
    </w:p>
    <w:p w14:paraId="4433181E" w14:textId="0E716546" w:rsidR="007D514E" w:rsidRPr="007D514E" w:rsidRDefault="007D514E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1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 портреты </w:t>
      </w:r>
      <w:r w:rsidR="00F766C9">
        <w:rPr>
          <w:rFonts w:ascii="Times New Roman" w:hAnsi="Times New Roman"/>
          <w:sz w:val="28"/>
          <w:szCs w:val="28"/>
          <w:lang w:eastAsia="ru-RU"/>
        </w:rPr>
        <w:t xml:space="preserve">в галерее </w:t>
      </w:r>
      <w:r w:rsidRPr="007D514E">
        <w:rPr>
          <w:rFonts w:ascii="Times New Roman" w:hAnsi="Times New Roman"/>
          <w:sz w:val="28"/>
          <w:szCs w:val="28"/>
          <w:lang w:eastAsia="ru-RU"/>
        </w:rPr>
        <w:t xml:space="preserve">сгруппированы по следующей системе: </w:t>
      </w:r>
    </w:p>
    <w:p w14:paraId="773121E5" w14:textId="77777777" w:rsidR="007D514E" w:rsidRPr="007D514E" w:rsidRDefault="007D514E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14E">
        <w:rPr>
          <w:rFonts w:ascii="Times New Roman" w:hAnsi="Times New Roman"/>
          <w:sz w:val="28"/>
          <w:szCs w:val="28"/>
          <w:lang w:eastAsia="ru-RU"/>
        </w:rPr>
        <w:t>- российские монархи и члены их семей;</w:t>
      </w:r>
    </w:p>
    <w:p w14:paraId="32EE36B8" w14:textId="77777777" w:rsidR="007D514E" w:rsidRPr="007D514E" w:rsidRDefault="007D514E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14E">
        <w:rPr>
          <w:rFonts w:ascii="Times New Roman" w:hAnsi="Times New Roman"/>
          <w:sz w:val="28"/>
          <w:szCs w:val="28"/>
          <w:lang w:eastAsia="ru-RU"/>
        </w:rPr>
        <w:t>- российские государственные деятели;</w:t>
      </w:r>
    </w:p>
    <w:p w14:paraId="3EB63865" w14:textId="77B5F34D" w:rsidR="006B30FE" w:rsidRPr="006B30FE" w:rsidRDefault="007D514E" w:rsidP="005426E9">
      <w:pPr>
        <w:pStyle w:val="a5"/>
        <w:spacing w:before="24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14E">
        <w:rPr>
          <w:rFonts w:ascii="Times New Roman" w:hAnsi="Times New Roman"/>
          <w:sz w:val="28"/>
          <w:szCs w:val="28"/>
          <w:lang w:eastAsia="ru-RU"/>
        </w:rPr>
        <w:t>- представители западноевропейских правящих династий.</w:t>
      </w:r>
    </w:p>
    <w:p w14:paraId="6DC57621" w14:textId="370A77B6" w:rsidR="00457A51" w:rsidRPr="00F74F43" w:rsidRDefault="00BE37D1" w:rsidP="005426E9">
      <w:pPr>
        <w:spacing w:before="120" w:after="0" w:line="240" w:lineRule="auto"/>
        <w:ind w:left="567" w:right="260"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74F43">
        <w:rPr>
          <w:rFonts w:ascii="Times New Roman" w:hAnsi="Times New Roman"/>
          <w:i/>
          <w:iCs/>
          <w:sz w:val="28"/>
          <w:szCs w:val="28"/>
        </w:rPr>
        <w:t>Вам предстоит исследовать образы российских исторических деятелей, на</w:t>
      </w:r>
      <w:r w:rsidR="005426E9">
        <w:rPr>
          <w:rFonts w:ascii="Times New Roman" w:hAnsi="Times New Roman"/>
          <w:i/>
          <w:iCs/>
          <w:sz w:val="28"/>
          <w:szCs w:val="28"/>
        </w:rPr>
        <w:t>йти</w:t>
      </w:r>
      <w:r w:rsidRPr="00F74F43">
        <w:rPr>
          <w:rFonts w:ascii="Times New Roman" w:hAnsi="Times New Roman"/>
          <w:i/>
          <w:iCs/>
          <w:sz w:val="28"/>
          <w:szCs w:val="28"/>
        </w:rPr>
        <w:t xml:space="preserve"> их на портретах галереи. </w:t>
      </w:r>
    </w:p>
    <w:p w14:paraId="0431EC2B" w14:textId="18E81F47" w:rsidR="00E23C98" w:rsidRPr="00E23C98" w:rsidRDefault="00BE37D1" w:rsidP="005426E9">
      <w:pPr>
        <w:pStyle w:val="a5"/>
        <w:spacing w:before="240" w:after="0" w:line="240" w:lineRule="auto"/>
        <w:ind w:left="567" w:right="26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F43">
        <w:rPr>
          <w:rFonts w:ascii="Times New Roman" w:hAnsi="Times New Roman"/>
          <w:sz w:val="28"/>
          <w:szCs w:val="28"/>
        </w:rPr>
        <w:t xml:space="preserve">Школьники </w:t>
      </w:r>
      <w:r w:rsidR="00C74F5F" w:rsidRPr="00F74F43">
        <w:rPr>
          <w:rFonts w:ascii="Times New Roman" w:hAnsi="Times New Roman"/>
          <w:sz w:val="28"/>
          <w:szCs w:val="28"/>
        </w:rPr>
        <w:t>объединяются</w:t>
      </w:r>
      <w:r w:rsidRPr="00F74F43">
        <w:rPr>
          <w:rFonts w:ascii="Times New Roman" w:hAnsi="Times New Roman"/>
          <w:sz w:val="28"/>
          <w:szCs w:val="28"/>
        </w:rPr>
        <w:t xml:space="preserve"> </w:t>
      </w:r>
      <w:r w:rsidR="00C74F5F" w:rsidRPr="00F74F43">
        <w:rPr>
          <w:rFonts w:ascii="Times New Roman" w:hAnsi="Times New Roman"/>
          <w:sz w:val="28"/>
          <w:szCs w:val="28"/>
        </w:rPr>
        <w:t>в</w:t>
      </w:r>
      <w:r w:rsidR="005426E9">
        <w:rPr>
          <w:rFonts w:ascii="Times New Roman" w:hAnsi="Times New Roman"/>
          <w:sz w:val="28"/>
          <w:szCs w:val="28"/>
        </w:rPr>
        <w:t xml:space="preserve"> группы по 3–</w:t>
      </w:r>
      <w:r w:rsidRPr="00F74F43">
        <w:rPr>
          <w:rFonts w:ascii="Times New Roman" w:hAnsi="Times New Roman"/>
          <w:sz w:val="28"/>
          <w:szCs w:val="28"/>
        </w:rPr>
        <w:t>5 человек. Каждая группа получает рабочие листы с заданиями</w:t>
      </w:r>
      <w:r w:rsidR="00F74F43">
        <w:rPr>
          <w:rFonts w:ascii="Times New Roman" w:hAnsi="Times New Roman"/>
          <w:sz w:val="28"/>
          <w:szCs w:val="28"/>
        </w:rPr>
        <w:t xml:space="preserve">, </w:t>
      </w:r>
      <w:r w:rsidR="00F74F43" w:rsidRPr="00F74F43">
        <w:rPr>
          <w:rFonts w:ascii="Times New Roman" w:hAnsi="Times New Roman"/>
          <w:sz w:val="28"/>
          <w:szCs w:val="28"/>
        </w:rPr>
        <w:t>путеводител</w:t>
      </w:r>
      <w:r w:rsidR="00F74F43">
        <w:rPr>
          <w:rFonts w:ascii="Times New Roman" w:hAnsi="Times New Roman"/>
          <w:sz w:val="28"/>
          <w:szCs w:val="28"/>
        </w:rPr>
        <w:t>и</w:t>
      </w:r>
      <w:r w:rsidR="00F74F43" w:rsidRPr="00F74F43">
        <w:rPr>
          <w:rFonts w:ascii="Times New Roman" w:hAnsi="Times New Roman"/>
          <w:sz w:val="28"/>
          <w:szCs w:val="28"/>
        </w:rPr>
        <w:t xml:space="preserve"> по выставке «Портретная галерея усадьбы Кусково»</w:t>
      </w:r>
      <w:r w:rsidRPr="00F74F43">
        <w:rPr>
          <w:rFonts w:ascii="Times New Roman" w:hAnsi="Times New Roman"/>
          <w:sz w:val="28"/>
          <w:szCs w:val="28"/>
        </w:rPr>
        <w:t xml:space="preserve">. </w:t>
      </w:r>
    </w:p>
    <w:p w14:paraId="17AD932D" w14:textId="0F8396AB" w:rsidR="006C391A" w:rsidRPr="00E23C98" w:rsidRDefault="00E23C98" w:rsidP="005426E9">
      <w:pPr>
        <w:pStyle w:val="a5"/>
        <w:numPr>
          <w:ilvl w:val="0"/>
          <w:numId w:val="10"/>
        </w:numPr>
        <w:spacing w:before="120" w:after="0" w:line="240" w:lineRule="auto"/>
        <w:ind w:left="567" w:right="260" w:firstLine="567"/>
        <w:contextualSpacing w:val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Работа в группах (35 минут)</w:t>
      </w:r>
    </w:p>
    <w:p w14:paraId="78F3DEBD" w14:textId="77777777" w:rsidR="006C391A" w:rsidRPr="00F74F43" w:rsidRDefault="006C391A" w:rsidP="005426E9">
      <w:pPr>
        <w:spacing w:before="120" w:after="0" w:line="240" w:lineRule="auto"/>
        <w:ind w:left="567" w:right="260"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426E9">
        <w:rPr>
          <w:rFonts w:ascii="Times New Roman" w:hAnsi="Times New Roman"/>
          <w:i/>
          <w:sz w:val="28"/>
          <w:szCs w:val="28"/>
        </w:rPr>
        <w:t xml:space="preserve">Практическая </w:t>
      </w:r>
      <w:r w:rsidRPr="00F74F43">
        <w:rPr>
          <w:rFonts w:ascii="Times New Roman" w:hAnsi="Times New Roman"/>
          <w:i/>
          <w:sz w:val="28"/>
          <w:szCs w:val="28"/>
        </w:rPr>
        <w:t>групповая работа с Рабочими листами.</w:t>
      </w:r>
    </w:p>
    <w:p w14:paraId="3EB4FE1C" w14:textId="684DA213" w:rsidR="006C391A" w:rsidRPr="00F74F43" w:rsidRDefault="006C391A" w:rsidP="005426E9">
      <w:pPr>
        <w:pStyle w:val="a5"/>
        <w:spacing w:after="0" w:line="240" w:lineRule="auto"/>
        <w:ind w:left="567" w:right="26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F43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Pr="00F74F43">
        <w:rPr>
          <w:rFonts w:ascii="Times New Roman" w:hAnsi="Times New Roman"/>
          <w:sz w:val="28"/>
          <w:szCs w:val="28"/>
        </w:rPr>
        <w:t xml:space="preserve"> распределяют роли и обязанности для выполнения заданий, </w:t>
      </w:r>
      <w:r w:rsidRPr="00F74F43">
        <w:rPr>
          <w:rFonts w:ascii="Times New Roman" w:hAnsi="Times New Roman"/>
          <w:sz w:val="28"/>
          <w:szCs w:val="28"/>
          <w:lang w:eastAsia="ru-RU"/>
        </w:rPr>
        <w:t>проводят исследовательскую</w:t>
      </w:r>
      <w:r w:rsidR="00BE37D1" w:rsidRPr="00F74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F43">
        <w:rPr>
          <w:rFonts w:ascii="Times New Roman" w:hAnsi="Times New Roman"/>
          <w:sz w:val="28"/>
          <w:szCs w:val="28"/>
        </w:rPr>
        <w:t xml:space="preserve">работу по выполнению заданий </w:t>
      </w:r>
      <w:r w:rsidRPr="00F74F43">
        <w:rPr>
          <w:rFonts w:ascii="Times New Roman" w:hAnsi="Times New Roman"/>
          <w:sz w:val="28"/>
          <w:szCs w:val="28"/>
          <w:lang w:eastAsia="ru-RU"/>
        </w:rPr>
        <w:t xml:space="preserve">с использованием экспонатов экспозиции </w:t>
      </w:r>
      <w:r w:rsidRPr="00F74F43">
        <w:rPr>
          <w:rFonts w:ascii="Times New Roman" w:hAnsi="Times New Roman"/>
          <w:bCs/>
          <w:kern w:val="36"/>
          <w:sz w:val="28"/>
          <w:szCs w:val="28"/>
          <w:lang w:eastAsia="ru-RU"/>
        </w:rPr>
        <w:t>музея</w:t>
      </w:r>
      <w:r w:rsidRPr="00F74F43">
        <w:rPr>
          <w:rFonts w:ascii="Times New Roman" w:hAnsi="Times New Roman"/>
          <w:sz w:val="28"/>
          <w:szCs w:val="28"/>
          <w:lang w:eastAsia="ru-RU"/>
        </w:rPr>
        <w:t>,</w:t>
      </w:r>
      <w:r w:rsidRPr="00F74F43">
        <w:rPr>
          <w:rFonts w:ascii="Times New Roman" w:hAnsi="Times New Roman"/>
          <w:sz w:val="28"/>
          <w:szCs w:val="28"/>
        </w:rPr>
        <w:t xml:space="preserve"> осуществляют промежуточное обсуждение полученных результатов работы в группе; оформляют свой Рабочий лист.</w:t>
      </w:r>
    </w:p>
    <w:p w14:paraId="40853EFB" w14:textId="6CEBB105" w:rsidR="006C391A" w:rsidRPr="00E23C98" w:rsidRDefault="00E23C98" w:rsidP="005426E9">
      <w:pPr>
        <w:pStyle w:val="a5"/>
        <w:numPr>
          <w:ilvl w:val="0"/>
          <w:numId w:val="10"/>
        </w:numPr>
        <w:spacing w:before="120" w:after="0" w:line="240" w:lineRule="auto"/>
        <w:ind w:left="567" w:right="260" w:firstLine="567"/>
        <w:contextualSpacing w:val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Подведение итогов (5 минут)</w:t>
      </w:r>
    </w:p>
    <w:p w14:paraId="16346EEA" w14:textId="77777777" w:rsidR="00A45E55" w:rsidRDefault="006C391A" w:rsidP="005426E9">
      <w:pPr>
        <w:spacing w:before="120" w:after="0" w:line="240" w:lineRule="auto"/>
        <w:ind w:left="567" w:right="260" w:firstLine="567"/>
        <w:jc w:val="both"/>
        <w:rPr>
          <w:rFonts w:ascii="Times New Roman" w:hAnsi="Times New Roman"/>
          <w:iCs/>
          <w:sz w:val="28"/>
          <w:szCs w:val="28"/>
        </w:rPr>
      </w:pPr>
      <w:r w:rsidRPr="00F74F43">
        <w:rPr>
          <w:rStyle w:val="a9"/>
          <w:rFonts w:ascii="Times New Roman" w:hAnsi="Times New Roman"/>
          <w:i w:val="0"/>
          <w:sz w:val="28"/>
          <w:szCs w:val="28"/>
        </w:rPr>
        <w:t>Обучающиеся под руководством учителя обобщают результаты</w:t>
      </w:r>
      <w:r w:rsidRPr="00F74F43">
        <w:rPr>
          <w:rStyle w:val="st"/>
          <w:rFonts w:ascii="Times New Roman" w:hAnsi="Times New Roman"/>
          <w:sz w:val="28"/>
          <w:szCs w:val="28"/>
        </w:rPr>
        <w:t xml:space="preserve"> своего исследования, формулируют и корректируют общие </w:t>
      </w:r>
      <w:r w:rsidRPr="00F74F43">
        <w:rPr>
          <w:rStyle w:val="a9"/>
          <w:rFonts w:ascii="Times New Roman" w:hAnsi="Times New Roman"/>
          <w:i w:val="0"/>
          <w:sz w:val="28"/>
          <w:szCs w:val="28"/>
        </w:rPr>
        <w:t>выводы</w:t>
      </w:r>
      <w:r w:rsidR="00101D1D" w:rsidRPr="00F74F43">
        <w:rPr>
          <w:rStyle w:val="a9"/>
          <w:rFonts w:ascii="Times New Roman" w:hAnsi="Times New Roman"/>
          <w:i w:val="0"/>
          <w:sz w:val="28"/>
          <w:szCs w:val="28"/>
        </w:rPr>
        <w:t xml:space="preserve">. </w:t>
      </w:r>
    </w:p>
    <w:p w14:paraId="2C72D34F" w14:textId="269D62BB" w:rsidR="006C391A" w:rsidRPr="00F74F43" w:rsidRDefault="006C391A" w:rsidP="00503440">
      <w:pPr>
        <w:spacing w:before="120" w:after="0" w:line="240" w:lineRule="auto"/>
        <w:ind w:left="567" w:right="260" w:firstLine="567"/>
        <w:jc w:val="both"/>
        <w:rPr>
          <w:rFonts w:ascii="Times New Roman" w:hAnsi="Times New Roman"/>
          <w:sz w:val="28"/>
          <w:szCs w:val="28"/>
        </w:rPr>
      </w:pPr>
      <w:r w:rsidRPr="00F74F43">
        <w:rPr>
          <w:rFonts w:ascii="Times New Roman" w:hAnsi="Times New Roman"/>
          <w:sz w:val="28"/>
          <w:szCs w:val="28"/>
          <w:lang w:eastAsia="ru-RU"/>
        </w:rPr>
        <w:t xml:space="preserve">Подводятся итоги работы. Осуществляется рефлексия. </w:t>
      </w:r>
      <w:r w:rsidRPr="00F74F43">
        <w:rPr>
          <w:rStyle w:val="a9"/>
          <w:rFonts w:ascii="Times New Roman" w:hAnsi="Times New Roman"/>
          <w:i w:val="0"/>
          <w:sz w:val="28"/>
          <w:szCs w:val="28"/>
        </w:rPr>
        <w:t>Обучающиеся</w:t>
      </w:r>
      <w:r w:rsidRPr="00F74F43">
        <w:rPr>
          <w:rFonts w:ascii="Times New Roman" w:hAnsi="Times New Roman"/>
          <w:sz w:val="28"/>
          <w:szCs w:val="28"/>
        </w:rPr>
        <w:t xml:space="preserve"> проводят самооценку и оценку работы каждого участника группы.</w:t>
      </w:r>
      <w:r w:rsidRPr="00F74F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4F43">
        <w:rPr>
          <w:rFonts w:ascii="Times New Roman" w:hAnsi="Times New Roman"/>
          <w:sz w:val="28"/>
          <w:szCs w:val="28"/>
        </w:rPr>
        <w:t>Проводится внешняя оценка работы групп.</w:t>
      </w:r>
    </w:p>
    <w:sectPr w:rsidR="006C391A" w:rsidRPr="00F74F43" w:rsidSect="002B4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AF9DA" w14:textId="77777777" w:rsidR="007F21AB" w:rsidRDefault="007F21AB" w:rsidP="00FD6238">
      <w:pPr>
        <w:spacing w:after="0" w:line="240" w:lineRule="auto"/>
      </w:pPr>
      <w:r>
        <w:separator/>
      </w:r>
    </w:p>
  </w:endnote>
  <w:endnote w:type="continuationSeparator" w:id="0">
    <w:p w14:paraId="785449AB" w14:textId="77777777" w:rsidR="007F21AB" w:rsidRDefault="007F21AB" w:rsidP="00F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F0D62" w14:textId="77777777" w:rsidR="00580B1C" w:rsidRDefault="00580B1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F68C4" w14:textId="77777777" w:rsidR="00580B1C" w:rsidRDefault="00580B1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68EC" w14:textId="77777777" w:rsidR="00580B1C" w:rsidRDefault="00580B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C436E" w14:textId="77777777" w:rsidR="007F21AB" w:rsidRDefault="007F21AB" w:rsidP="00FD6238">
      <w:pPr>
        <w:spacing w:after="0" w:line="240" w:lineRule="auto"/>
      </w:pPr>
      <w:r>
        <w:separator/>
      </w:r>
    </w:p>
  </w:footnote>
  <w:footnote w:type="continuationSeparator" w:id="0">
    <w:p w14:paraId="58ABF691" w14:textId="77777777" w:rsidR="007F21AB" w:rsidRDefault="007F21AB" w:rsidP="00FD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A42E1" w14:textId="77777777" w:rsidR="00580B1C" w:rsidRDefault="00580B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839D" w14:textId="77777777" w:rsidR="00580B1C" w:rsidRDefault="00580B1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479F" w14:textId="77777777" w:rsidR="00580B1C" w:rsidRDefault="00580B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BCA"/>
    <w:multiLevelType w:val="hybridMultilevel"/>
    <w:tmpl w:val="522486A8"/>
    <w:lvl w:ilvl="0" w:tplc="B8CC1A90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631919"/>
    <w:multiLevelType w:val="hybridMultilevel"/>
    <w:tmpl w:val="F1E0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905E8E"/>
    <w:multiLevelType w:val="hybridMultilevel"/>
    <w:tmpl w:val="4DE60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82F60"/>
    <w:multiLevelType w:val="hybridMultilevel"/>
    <w:tmpl w:val="64B4CE2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2C67258"/>
    <w:multiLevelType w:val="hybridMultilevel"/>
    <w:tmpl w:val="EF90E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20D0"/>
    <w:multiLevelType w:val="hybridMultilevel"/>
    <w:tmpl w:val="049C55F2"/>
    <w:lvl w:ilvl="0" w:tplc="4C6E8ADE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722712F"/>
    <w:multiLevelType w:val="hybridMultilevel"/>
    <w:tmpl w:val="AB30E0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1D1AEC"/>
    <w:multiLevelType w:val="hybridMultilevel"/>
    <w:tmpl w:val="725EEEB2"/>
    <w:lvl w:ilvl="0" w:tplc="5BBCBF2C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764340AD"/>
    <w:multiLevelType w:val="hybridMultilevel"/>
    <w:tmpl w:val="522486A8"/>
    <w:lvl w:ilvl="0" w:tplc="B8CC1A90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77E905ED"/>
    <w:multiLevelType w:val="hybridMultilevel"/>
    <w:tmpl w:val="E8466E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D8C3FB0"/>
    <w:multiLevelType w:val="hybridMultilevel"/>
    <w:tmpl w:val="9410C8B0"/>
    <w:lvl w:ilvl="0" w:tplc="5C1611D0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A9"/>
    <w:rsid w:val="00002989"/>
    <w:rsid w:val="00011A4D"/>
    <w:rsid w:val="000139A9"/>
    <w:rsid w:val="000456D4"/>
    <w:rsid w:val="00050478"/>
    <w:rsid w:val="000514A0"/>
    <w:rsid w:val="00062FC4"/>
    <w:rsid w:val="000817B6"/>
    <w:rsid w:val="00082B69"/>
    <w:rsid w:val="00094D3E"/>
    <w:rsid w:val="000A4388"/>
    <w:rsid w:val="000A7C99"/>
    <w:rsid w:val="000B07FF"/>
    <w:rsid w:val="000C0935"/>
    <w:rsid w:val="000C4073"/>
    <w:rsid w:val="000D164D"/>
    <w:rsid w:val="000D45F1"/>
    <w:rsid w:val="000E6F3E"/>
    <w:rsid w:val="00101D1D"/>
    <w:rsid w:val="00111BC7"/>
    <w:rsid w:val="00111DFA"/>
    <w:rsid w:val="00137A0C"/>
    <w:rsid w:val="00144A79"/>
    <w:rsid w:val="0015193F"/>
    <w:rsid w:val="00182E06"/>
    <w:rsid w:val="001934E4"/>
    <w:rsid w:val="001A1A06"/>
    <w:rsid w:val="001A39D9"/>
    <w:rsid w:val="001C1CBD"/>
    <w:rsid w:val="001D0BC2"/>
    <w:rsid w:val="001D53EB"/>
    <w:rsid w:val="001F0277"/>
    <w:rsid w:val="001F2B79"/>
    <w:rsid w:val="001F4837"/>
    <w:rsid w:val="00205E3B"/>
    <w:rsid w:val="00226EB4"/>
    <w:rsid w:val="00227E6D"/>
    <w:rsid w:val="0023113D"/>
    <w:rsid w:val="0023706D"/>
    <w:rsid w:val="0026525C"/>
    <w:rsid w:val="002A36F0"/>
    <w:rsid w:val="002B4092"/>
    <w:rsid w:val="002C5B81"/>
    <w:rsid w:val="002D6306"/>
    <w:rsid w:val="002F6663"/>
    <w:rsid w:val="0030770D"/>
    <w:rsid w:val="00333B0C"/>
    <w:rsid w:val="00335EEC"/>
    <w:rsid w:val="0033715C"/>
    <w:rsid w:val="003443EC"/>
    <w:rsid w:val="0036096B"/>
    <w:rsid w:val="00377FB3"/>
    <w:rsid w:val="00390716"/>
    <w:rsid w:val="003B5ADD"/>
    <w:rsid w:val="003D12EF"/>
    <w:rsid w:val="003E3B6A"/>
    <w:rsid w:val="004226A7"/>
    <w:rsid w:val="00426237"/>
    <w:rsid w:val="004363DA"/>
    <w:rsid w:val="00457A51"/>
    <w:rsid w:val="00474D53"/>
    <w:rsid w:val="004C7340"/>
    <w:rsid w:val="004E1BAF"/>
    <w:rsid w:val="00503440"/>
    <w:rsid w:val="00507E67"/>
    <w:rsid w:val="005413CA"/>
    <w:rsid w:val="005426E9"/>
    <w:rsid w:val="0055286C"/>
    <w:rsid w:val="005713BE"/>
    <w:rsid w:val="00571960"/>
    <w:rsid w:val="00580B1C"/>
    <w:rsid w:val="005B64B7"/>
    <w:rsid w:val="0061331E"/>
    <w:rsid w:val="0062760D"/>
    <w:rsid w:val="00627936"/>
    <w:rsid w:val="0063014A"/>
    <w:rsid w:val="00662C16"/>
    <w:rsid w:val="00667734"/>
    <w:rsid w:val="00670244"/>
    <w:rsid w:val="00683B4C"/>
    <w:rsid w:val="006B30FE"/>
    <w:rsid w:val="006C391A"/>
    <w:rsid w:val="006D09D4"/>
    <w:rsid w:val="006D1109"/>
    <w:rsid w:val="006D5812"/>
    <w:rsid w:val="006F76DF"/>
    <w:rsid w:val="00701A15"/>
    <w:rsid w:val="007052DF"/>
    <w:rsid w:val="00706325"/>
    <w:rsid w:val="00711B80"/>
    <w:rsid w:val="00723F80"/>
    <w:rsid w:val="0076157F"/>
    <w:rsid w:val="00770F2B"/>
    <w:rsid w:val="0077291A"/>
    <w:rsid w:val="00784E9B"/>
    <w:rsid w:val="00790CB2"/>
    <w:rsid w:val="007B0B9B"/>
    <w:rsid w:val="007B7347"/>
    <w:rsid w:val="007D514E"/>
    <w:rsid w:val="007D7B4F"/>
    <w:rsid w:val="007F21AB"/>
    <w:rsid w:val="007F48C6"/>
    <w:rsid w:val="007F4C22"/>
    <w:rsid w:val="00816993"/>
    <w:rsid w:val="00830710"/>
    <w:rsid w:val="00844730"/>
    <w:rsid w:val="00853540"/>
    <w:rsid w:val="0087124C"/>
    <w:rsid w:val="008771BF"/>
    <w:rsid w:val="00890592"/>
    <w:rsid w:val="0089494E"/>
    <w:rsid w:val="008A51D8"/>
    <w:rsid w:val="008A6727"/>
    <w:rsid w:val="008C0651"/>
    <w:rsid w:val="008C555B"/>
    <w:rsid w:val="00943063"/>
    <w:rsid w:val="00944E79"/>
    <w:rsid w:val="00951C89"/>
    <w:rsid w:val="0095299D"/>
    <w:rsid w:val="009541EE"/>
    <w:rsid w:val="00965ACD"/>
    <w:rsid w:val="0098419E"/>
    <w:rsid w:val="00995698"/>
    <w:rsid w:val="009A4297"/>
    <w:rsid w:val="009B7282"/>
    <w:rsid w:val="009D1A60"/>
    <w:rsid w:val="009D21CD"/>
    <w:rsid w:val="009E3775"/>
    <w:rsid w:val="009E6198"/>
    <w:rsid w:val="00A00C24"/>
    <w:rsid w:val="00A065C8"/>
    <w:rsid w:val="00A069F5"/>
    <w:rsid w:val="00A07114"/>
    <w:rsid w:val="00A12AF6"/>
    <w:rsid w:val="00A3539E"/>
    <w:rsid w:val="00A44387"/>
    <w:rsid w:val="00A45E55"/>
    <w:rsid w:val="00A53CEF"/>
    <w:rsid w:val="00A54413"/>
    <w:rsid w:val="00A71B6F"/>
    <w:rsid w:val="00A803BC"/>
    <w:rsid w:val="00A80924"/>
    <w:rsid w:val="00A84FDD"/>
    <w:rsid w:val="00A922D8"/>
    <w:rsid w:val="00A943B6"/>
    <w:rsid w:val="00AA07C7"/>
    <w:rsid w:val="00AB56B4"/>
    <w:rsid w:val="00AE13B0"/>
    <w:rsid w:val="00AE434A"/>
    <w:rsid w:val="00B221F1"/>
    <w:rsid w:val="00B71453"/>
    <w:rsid w:val="00B75E32"/>
    <w:rsid w:val="00B97C76"/>
    <w:rsid w:val="00BA5D67"/>
    <w:rsid w:val="00BC1A18"/>
    <w:rsid w:val="00BC3E47"/>
    <w:rsid w:val="00BE254C"/>
    <w:rsid w:val="00BE37D1"/>
    <w:rsid w:val="00C118FC"/>
    <w:rsid w:val="00C1218D"/>
    <w:rsid w:val="00C37C9F"/>
    <w:rsid w:val="00C42932"/>
    <w:rsid w:val="00C64A6A"/>
    <w:rsid w:val="00C70914"/>
    <w:rsid w:val="00C74F5F"/>
    <w:rsid w:val="00D24196"/>
    <w:rsid w:val="00D43B0E"/>
    <w:rsid w:val="00D533D6"/>
    <w:rsid w:val="00D67912"/>
    <w:rsid w:val="00D92BB3"/>
    <w:rsid w:val="00DA2AC8"/>
    <w:rsid w:val="00DA3461"/>
    <w:rsid w:val="00DA34D5"/>
    <w:rsid w:val="00DC67C6"/>
    <w:rsid w:val="00DE5257"/>
    <w:rsid w:val="00E17A8B"/>
    <w:rsid w:val="00E20867"/>
    <w:rsid w:val="00E2112F"/>
    <w:rsid w:val="00E23C98"/>
    <w:rsid w:val="00E8140B"/>
    <w:rsid w:val="00E817E0"/>
    <w:rsid w:val="00EA2BB9"/>
    <w:rsid w:val="00EA7674"/>
    <w:rsid w:val="00EC2E8C"/>
    <w:rsid w:val="00EC326D"/>
    <w:rsid w:val="00ED1260"/>
    <w:rsid w:val="00F03930"/>
    <w:rsid w:val="00F205BE"/>
    <w:rsid w:val="00F21301"/>
    <w:rsid w:val="00F43AEA"/>
    <w:rsid w:val="00F64F2C"/>
    <w:rsid w:val="00F74A28"/>
    <w:rsid w:val="00F74F43"/>
    <w:rsid w:val="00F766C9"/>
    <w:rsid w:val="00FC18A1"/>
    <w:rsid w:val="00FD0B15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A2502"/>
  <w15:chartTrackingRefBased/>
  <w15:docId w15:val="{28B23DD5-9805-4EBE-B725-4B1E8FA1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4D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C118FC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711B8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FD623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FD6238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FD6238"/>
    <w:rPr>
      <w:rFonts w:cs="Times New Roman"/>
      <w:vertAlign w:val="superscript"/>
    </w:rPr>
  </w:style>
  <w:style w:type="character" w:customStyle="1" w:styleId="st">
    <w:name w:val="st"/>
    <w:uiPriority w:val="99"/>
    <w:rsid w:val="00002989"/>
    <w:rPr>
      <w:rFonts w:cs="Times New Roman"/>
    </w:rPr>
  </w:style>
  <w:style w:type="character" w:styleId="a9">
    <w:name w:val="Emphasis"/>
    <w:uiPriority w:val="99"/>
    <w:qFormat/>
    <w:rsid w:val="00002989"/>
    <w:rPr>
      <w:rFonts w:cs="Times New Roman"/>
      <w:i/>
      <w:iCs/>
    </w:rPr>
  </w:style>
  <w:style w:type="character" w:styleId="aa">
    <w:name w:val="Intense Emphasis"/>
    <w:uiPriority w:val="21"/>
    <w:qFormat/>
    <w:rsid w:val="00890592"/>
    <w:rPr>
      <w:b/>
      <w:bCs/>
      <w:i/>
      <w:iCs/>
      <w:color w:val="4F81BD"/>
    </w:rPr>
  </w:style>
  <w:style w:type="paragraph" w:styleId="ab">
    <w:name w:val="header"/>
    <w:basedOn w:val="a"/>
    <w:link w:val="ac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580B1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580B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sovetova</dc:creator>
  <cp:keywords/>
  <cp:lastModifiedBy>Берникова Людмила Васильевна</cp:lastModifiedBy>
  <cp:revision>2</cp:revision>
  <cp:lastPrinted>2013-10-04T12:57:00Z</cp:lastPrinted>
  <dcterms:created xsi:type="dcterms:W3CDTF">2024-12-18T11:03:00Z</dcterms:created>
  <dcterms:modified xsi:type="dcterms:W3CDTF">2024-12-18T11:03:00Z</dcterms:modified>
</cp:coreProperties>
</file>